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F5" w:rsidRDefault="00F959F5" w:rsidP="00F959F5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PROGRAMMA</w:t>
      </w:r>
      <w:r>
        <w:rPr>
          <w:rFonts w:ascii="Calibri Light" w:hAnsi="Calibri Light" w:cs="Calibri Light"/>
          <w:b/>
          <w:bCs/>
        </w:rPr>
        <w:t xml:space="preserve">: </w:t>
      </w:r>
      <w:r w:rsidR="00B67FB8">
        <w:rPr>
          <w:rFonts w:ascii="Calibri Light" w:hAnsi="Calibri Light" w:cs="Calibri Light"/>
          <w:b/>
          <w:bCs/>
        </w:rPr>
        <w:t>W</w:t>
      </w:r>
      <w:r w:rsidR="001B1B5A">
        <w:rPr>
          <w:rFonts w:ascii="Calibri Light" w:hAnsi="Calibri Light" w:cs="Calibri Light"/>
          <w:b/>
          <w:bCs/>
        </w:rPr>
        <w:t>GE Voorjaarssymposium 20</w:t>
      </w:r>
      <w:r w:rsidR="00B67FB8">
        <w:rPr>
          <w:rFonts w:ascii="Calibri Light" w:hAnsi="Calibri Light" w:cs="Calibri Light"/>
          <w:b/>
          <w:bCs/>
        </w:rPr>
        <w:t>20</w:t>
      </w:r>
    </w:p>
    <w:p w:rsidR="00F959F5" w:rsidRDefault="00F959F5" w:rsidP="00F959F5">
      <w:pPr>
        <w:rPr>
          <w:rFonts w:ascii="Calibri Light" w:hAnsi="Calibri Light" w:cs="Calibri Light"/>
        </w:rPr>
      </w:pPr>
    </w:p>
    <w:p w:rsidR="00F959F5" w:rsidRDefault="00F959F5" w:rsidP="00F959F5">
      <w:pPr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 xml:space="preserve">Woensdag 25 maart: </w:t>
      </w:r>
    </w:p>
    <w:p w:rsidR="00F959F5" w:rsidRDefault="00F959F5" w:rsidP="00F959F5">
      <w:pPr>
        <w:rPr>
          <w:rFonts w:ascii="Calibri Light" w:hAnsi="Calibri Light" w:cs="Calibri Light"/>
        </w:rPr>
      </w:pPr>
      <w:bookmarkStart w:id="0" w:name="_GoBack"/>
    </w:p>
    <w:bookmarkEnd w:id="0"/>
    <w:p w:rsidR="00F959F5" w:rsidRDefault="00F959F5" w:rsidP="00F959F5">
      <w:pPr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  <w:u w:val="single"/>
        </w:rPr>
        <w:t xml:space="preserve">Ochtend: </w:t>
      </w:r>
      <w:proofErr w:type="spellStart"/>
      <w:r>
        <w:rPr>
          <w:rFonts w:ascii="Calibri Light" w:hAnsi="Calibri Light" w:cs="Calibri Light"/>
          <w:u w:val="single"/>
        </w:rPr>
        <w:t>Industry</w:t>
      </w:r>
      <w:proofErr w:type="spellEnd"/>
      <w:r>
        <w:rPr>
          <w:rFonts w:ascii="Calibri Light" w:hAnsi="Calibri Light" w:cs="Calibri Light"/>
          <w:u w:val="single"/>
        </w:rPr>
        <w:t xml:space="preserve"> </w:t>
      </w:r>
      <w:proofErr w:type="spellStart"/>
      <w:r>
        <w:rPr>
          <w:rFonts w:ascii="Calibri Light" w:hAnsi="Calibri Light" w:cs="Calibri Light"/>
          <w:u w:val="single"/>
        </w:rPr>
        <w:t>driven</w:t>
      </w:r>
      <w:proofErr w:type="spellEnd"/>
      <w:r>
        <w:rPr>
          <w:rFonts w:ascii="Calibri Light" w:hAnsi="Calibri Light" w:cs="Calibri Light"/>
          <w:u w:val="single"/>
        </w:rPr>
        <w:t xml:space="preserve"> </w:t>
      </w:r>
      <w:proofErr w:type="spellStart"/>
      <w:r>
        <w:rPr>
          <w:rFonts w:ascii="Calibri Light" w:hAnsi="Calibri Light" w:cs="Calibri Light"/>
          <w:u w:val="single"/>
        </w:rPr>
        <w:t>innovation</w:t>
      </w:r>
      <w:proofErr w:type="spellEnd"/>
    </w:p>
    <w:p w:rsidR="00F959F5" w:rsidRDefault="00F959F5" w:rsidP="00F959F5">
      <w:pPr>
        <w:pStyle w:val="Lijstalinea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09:30-10:00 Ontvangst met koffie</w:t>
      </w:r>
    </w:p>
    <w:p w:rsidR="00F959F5" w:rsidRDefault="00F959F5" w:rsidP="00F959F5">
      <w:pPr>
        <w:pStyle w:val="Lijstalinea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10:00-10:15 Opening</w:t>
      </w:r>
    </w:p>
    <w:p w:rsidR="00F959F5" w:rsidRDefault="00F959F5" w:rsidP="00F959F5">
      <w:pPr>
        <w:pStyle w:val="Lijstalinea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10:15-11:00 Introductie robotica in de opleiding (Paul van Kesteren en Sjors </w:t>
      </w:r>
      <w:proofErr w:type="spellStart"/>
      <w:r>
        <w:rPr>
          <w:rFonts w:ascii="Calibri Light" w:hAnsi="Calibri Light" w:cs="Calibri Light"/>
        </w:rPr>
        <w:t>Coppus</w:t>
      </w:r>
      <w:proofErr w:type="spellEnd"/>
      <w:r>
        <w:rPr>
          <w:rFonts w:ascii="Calibri Light" w:hAnsi="Calibri Light" w:cs="Calibri Light"/>
        </w:rPr>
        <w:t xml:space="preserve">) </w:t>
      </w:r>
    </w:p>
    <w:p w:rsidR="00F959F5" w:rsidRDefault="00F959F5" w:rsidP="00F959F5">
      <w:pPr>
        <w:pStyle w:val="Lijstalinea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11:00-11:30 Koffie en brainstorm</w:t>
      </w:r>
    </w:p>
    <w:p w:rsidR="00F959F5" w:rsidRDefault="00F959F5" w:rsidP="00F959F5">
      <w:pPr>
        <w:pStyle w:val="Lijstalinea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11:30-12:00 Discussie</w:t>
      </w:r>
    </w:p>
    <w:p w:rsidR="00F959F5" w:rsidRDefault="00F959F5" w:rsidP="00F959F5">
      <w:pPr>
        <w:rPr>
          <w:rFonts w:ascii="Calibri Light" w:hAnsi="Calibri Light" w:cs="Calibri Light"/>
        </w:rPr>
      </w:pPr>
    </w:p>
    <w:p w:rsidR="00F959F5" w:rsidRDefault="00F959F5" w:rsidP="00F959F5">
      <w:pPr>
        <w:pStyle w:val="Lijstalinea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12:00-13:15 Lunch</w:t>
      </w:r>
    </w:p>
    <w:p w:rsidR="00F959F5" w:rsidRDefault="00F959F5" w:rsidP="00F959F5">
      <w:pPr>
        <w:pStyle w:val="Lijstalinea"/>
        <w:rPr>
          <w:rFonts w:ascii="Calibri Light" w:hAnsi="Calibri Light" w:cs="Calibri Light"/>
        </w:rPr>
      </w:pPr>
    </w:p>
    <w:p w:rsidR="00F959F5" w:rsidRDefault="00F959F5" w:rsidP="00F959F5">
      <w:pPr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  <w:u w:val="single"/>
        </w:rPr>
        <w:t xml:space="preserve">Middag: Media </w:t>
      </w:r>
      <w:proofErr w:type="spellStart"/>
      <w:r>
        <w:rPr>
          <w:rFonts w:ascii="Calibri Light" w:hAnsi="Calibri Light" w:cs="Calibri Light"/>
          <w:u w:val="single"/>
        </w:rPr>
        <w:t>driven</w:t>
      </w:r>
      <w:proofErr w:type="spellEnd"/>
      <w:r>
        <w:rPr>
          <w:rFonts w:ascii="Calibri Light" w:hAnsi="Calibri Light" w:cs="Calibri Light"/>
          <w:u w:val="single"/>
        </w:rPr>
        <w:t xml:space="preserve"> </w:t>
      </w:r>
      <w:proofErr w:type="spellStart"/>
      <w:r>
        <w:rPr>
          <w:rFonts w:ascii="Calibri Light" w:hAnsi="Calibri Light" w:cs="Calibri Light"/>
          <w:u w:val="single"/>
        </w:rPr>
        <w:t>exnovation</w:t>
      </w:r>
      <w:proofErr w:type="spellEnd"/>
    </w:p>
    <w:p w:rsidR="00F959F5" w:rsidRDefault="00F959F5" w:rsidP="00F959F5">
      <w:pPr>
        <w:pStyle w:val="Lijstalinea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13:15-14:00 Sven Becker </w:t>
      </w:r>
    </w:p>
    <w:p w:rsidR="00F959F5" w:rsidRDefault="00F959F5" w:rsidP="00F959F5">
      <w:pPr>
        <w:pStyle w:val="Lijstalinea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14:00-14:45 Maarten </w:t>
      </w:r>
      <w:proofErr w:type="spellStart"/>
      <w:r>
        <w:rPr>
          <w:rFonts w:ascii="Calibri Light" w:hAnsi="Calibri Light" w:cs="Calibri Light"/>
        </w:rPr>
        <w:t>Keulemans</w:t>
      </w:r>
      <w:proofErr w:type="spellEnd"/>
      <w:r>
        <w:rPr>
          <w:rFonts w:ascii="Calibri Light" w:hAnsi="Calibri Light" w:cs="Calibri Light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 xml:space="preserve">“Wetenschap, communiceer eens wat minder” </w:t>
      </w:r>
    </w:p>
    <w:p w:rsidR="00F959F5" w:rsidRDefault="00F959F5" w:rsidP="00F959F5">
      <w:pPr>
        <w:pStyle w:val="Lijstalinea"/>
        <w:rPr>
          <w:rFonts w:ascii="Calibri Light" w:hAnsi="Calibri Light" w:cs="Calibri Light"/>
        </w:rPr>
      </w:pPr>
    </w:p>
    <w:p w:rsidR="00F959F5" w:rsidRDefault="00F959F5" w:rsidP="00F959F5">
      <w:pPr>
        <w:pStyle w:val="Lijstalinea"/>
        <w:numPr>
          <w:ilvl w:val="0"/>
          <w:numId w:val="1"/>
        </w:numPr>
        <w:spacing w:after="2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14:45-15:30 Discussie</w:t>
      </w:r>
    </w:p>
    <w:p w:rsidR="00F959F5" w:rsidRDefault="00F959F5" w:rsidP="00F959F5">
      <w:pPr>
        <w:pStyle w:val="Lijstalinea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15:30-15:45 Theepauze</w:t>
      </w:r>
    </w:p>
    <w:p w:rsidR="00F959F5" w:rsidRDefault="00F959F5" w:rsidP="00F959F5">
      <w:pPr>
        <w:pStyle w:val="Lijstalinea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16:00-17:30 Wandelen op de Veluwse Heide </w:t>
      </w:r>
    </w:p>
    <w:p w:rsidR="00F959F5" w:rsidRDefault="00F959F5" w:rsidP="00F959F5">
      <w:pPr>
        <w:rPr>
          <w:rFonts w:ascii="Calibri Light" w:hAnsi="Calibri Light" w:cs="Calibri Light"/>
        </w:rPr>
      </w:pPr>
    </w:p>
    <w:p w:rsidR="00F959F5" w:rsidRDefault="00F959F5" w:rsidP="00F959F5">
      <w:pPr>
        <w:rPr>
          <w:rFonts w:ascii="Calibri Light" w:hAnsi="Calibri Light" w:cs="Calibri Light"/>
        </w:rPr>
      </w:pPr>
    </w:p>
    <w:p w:rsidR="00F959F5" w:rsidRDefault="00F959F5" w:rsidP="00F959F5">
      <w:pPr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 xml:space="preserve">Donderdag 26 maart: </w:t>
      </w:r>
    </w:p>
    <w:p w:rsidR="00F959F5" w:rsidRDefault="00F959F5" w:rsidP="00F959F5">
      <w:pPr>
        <w:rPr>
          <w:rFonts w:ascii="Calibri Light" w:hAnsi="Calibri Light" w:cs="Calibri Light"/>
          <w:b/>
          <w:bCs/>
        </w:rPr>
      </w:pPr>
    </w:p>
    <w:p w:rsidR="00F959F5" w:rsidRDefault="00F959F5" w:rsidP="00F959F5">
      <w:pPr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  <w:u w:val="single"/>
        </w:rPr>
        <w:t>Ochtend:</w:t>
      </w:r>
    </w:p>
    <w:p w:rsidR="00F959F5" w:rsidRDefault="00F959F5" w:rsidP="00F959F5">
      <w:pPr>
        <w:rPr>
          <w:rFonts w:ascii="Calibri Light" w:hAnsi="Calibri Light" w:cs="Calibri Light"/>
          <w:u w:val="single"/>
        </w:rPr>
      </w:pPr>
    </w:p>
    <w:p w:rsidR="00F959F5" w:rsidRDefault="00F959F5" w:rsidP="00F959F5">
      <w:pPr>
        <w:pStyle w:val="Lijstalinea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09:30-10:00 Ontvangst met koffie</w:t>
      </w:r>
    </w:p>
    <w:p w:rsidR="00F959F5" w:rsidRDefault="00F959F5" w:rsidP="00F959F5">
      <w:pPr>
        <w:pStyle w:val="Lijstalinea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10:00-10:30 Opening en reflectie</w:t>
      </w:r>
    </w:p>
    <w:p w:rsidR="00F959F5" w:rsidRDefault="00F959F5" w:rsidP="00F959F5">
      <w:pPr>
        <w:pStyle w:val="Lijstalinea"/>
        <w:numPr>
          <w:ilvl w:val="0"/>
          <w:numId w:val="3"/>
        </w:numPr>
        <w:spacing w:after="2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10:30-11:15 Foetale (endoscopische) chirurgie (Philip de </w:t>
      </w:r>
      <w:proofErr w:type="spellStart"/>
      <w:r>
        <w:rPr>
          <w:rFonts w:ascii="Calibri Light" w:hAnsi="Calibri Light" w:cs="Calibri Light"/>
        </w:rPr>
        <w:t>Koninck</w:t>
      </w:r>
      <w:proofErr w:type="spellEnd"/>
      <w:r>
        <w:rPr>
          <w:rFonts w:ascii="Calibri Light" w:hAnsi="Calibri Light" w:cs="Calibri Light"/>
        </w:rPr>
        <w:t>, EMC)</w:t>
      </w:r>
    </w:p>
    <w:p w:rsidR="00F959F5" w:rsidRDefault="00F959F5" w:rsidP="00F959F5">
      <w:pPr>
        <w:pStyle w:val="Lijstalinea"/>
        <w:numPr>
          <w:ilvl w:val="0"/>
          <w:numId w:val="2"/>
        </w:numPr>
        <w:spacing w:after="2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11:15-11:30 Koffiepauze</w:t>
      </w:r>
    </w:p>
    <w:p w:rsidR="00F959F5" w:rsidRDefault="00F959F5" w:rsidP="00F959F5">
      <w:pPr>
        <w:pStyle w:val="Lijstalinea"/>
        <w:numPr>
          <w:ilvl w:val="0"/>
          <w:numId w:val="2"/>
        </w:numPr>
        <w:spacing w:after="2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11:30-12:30 Jonge onderzoekers</w:t>
      </w:r>
    </w:p>
    <w:p w:rsidR="00F959F5" w:rsidRDefault="00F959F5" w:rsidP="00F959F5">
      <w:pPr>
        <w:pStyle w:val="Lijstalinea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12:30-13:30 Lunch/sponsor stands</w:t>
      </w:r>
    </w:p>
    <w:p w:rsidR="00F959F5" w:rsidRDefault="00F959F5" w:rsidP="00F959F5">
      <w:pPr>
        <w:rPr>
          <w:rFonts w:ascii="Calibri Light" w:hAnsi="Calibri Light" w:cs="Calibri Light"/>
        </w:rPr>
      </w:pPr>
    </w:p>
    <w:p w:rsidR="00F959F5" w:rsidRDefault="00F959F5" w:rsidP="00F959F5">
      <w:pPr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  <w:u w:val="single"/>
        </w:rPr>
        <w:t>Middag:</w:t>
      </w:r>
    </w:p>
    <w:p w:rsidR="00F959F5" w:rsidRDefault="00F959F5" w:rsidP="00F959F5">
      <w:pPr>
        <w:pStyle w:val="Lijstalinea"/>
        <w:numPr>
          <w:ilvl w:val="0"/>
          <w:numId w:val="2"/>
        </w:numPr>
        <w:spacing w:after="240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 xml:space="preserve">13:30-14:45 </w:t>
      </w:r>
      <w:proofErr w:type="spellStart"/>
      <w:r>
        <w:rPr>
          <w:rFonts w:ascii="Calibri Light" w:hAnsi="Calibri Light" w:cs="Calibri Light"/>
          <w:lang w:val="en-US"/>
        </w:rPr>
        <w:t>Innovatie</w:t>
      </w:r>
      <w:proofErr w:type="spellEnd"/>
      <w:r>
        <w:rPr>
          <w:rFonts w:ascii="Calibri Light" w:hAnsi="Calibri Light" w:cs="Calibri Light"/>
          <w:lang w:val="en-US"/>
        </w:rPr>
        <w:t xml:space="preserve"> Platform: V-Notes (Nicole </w:t>
      </w:r>
      <w:proofErr w:type="spellStart"/>
      <w:r>
        <w:rPr>
          <w:rFonts w:ascii="Calibri Light" w:hAnsi="Calibri Light" w:cs="Calibri Light"/>
          <w:lang w:val="en-US"/>
        </w:rPr>
        <w:t>Smeets</w:t>
      </w:r>
      <w:proofErr w:type="spellEnd"/>
      <w:r>
        <w:rPr>
          <w:rFonts w:ascii="Calibri Light" w:hAnsi="Calibri Light" w:cs="Calibri Light"/>
          <w:lang w:val="en-US"/>
        </w:rPr>
        <w:t>)</w:t>
      </w:r>
    </w:p>
    <w:p w:rsidR="00F959F5" w:rsidRDefault="00F959F5" w:rsidP="00F959F5">
      <w:pPr>
        <w:pStyle w:val="Lijstalinea"/>
        <w:numPr>
          <w:ilvl w:val="0"/>
          <w:numId w:val="2"/>
        </w:numPr>
        <w:spacing w:after="2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14:45-15:15 Theepauze/sponsor stands</w:t>
      </w:r>
    </w:p>
    <w:p w:rsidR="00F959F5" w:rsidRDefault="00F959F5" w:rsidP="00F959F5">
      <w:pPr>
        <w:pStyle w:val="Lijstalinea"/>
        <w:numPr>
          <w:ilvl w:val="0"/>
          <w:numId w:val="2"/>
        </w:numPr>
        <w:spacing w:after="2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15:15-16:15 ALV-WGE</w:t>
      </w:r>
    </w:p>
    <w:p w:rsidR="00F959F5" w:rsidRDefault="00F959F5" w:rsidP="00F959F5">
      <w:pPr>
        <w:pStyle w:val="Lijstalinea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16:15 Afsluitende borrel</w:t>
      </w:r>
    </w:p>
    <w:p w:rsidR="0006482A" w:rsidRDefault="00B67FB8"/>
    <w:sectPr w:rsidR="00064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25E"/>
    <w:multiLevelType w:val="hybridMultilevel"/>
    <w:tmpl w:val="09101132"/>
    <w:lvl w:ilvl="0" w:tplc="3ABCC86A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60BDC"/>
    <w:multiLevelType w:val="hybridMultilevel"/>
    <w:tmpl w:val="CF709306"/>
    <w:lvl w:ilvl="0" w:tplc="C1963D02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C19C3"/>
    <w:multiLevelType w:val="hybridMultilevel"/>
    <w:tmpl w:val="2FB6BE22"/>
    <w:lvl w:ilvl="0" w:tplc="198C96D0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F5"/>
    <w:rsid w:val="000C7E60"/>
    <w:rsid w:val="001B1B5A"/>
    <w:rsid w:val="00927A09"/>
    <w:rsid w:val="00B67FB8"/>
    <w:rsid w:val="00F9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755E1-10B0-48FF-97A6-AE844D35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59F5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59F5"/>
    <w:pPr>
      <w:ind w:left="720"/>
      <w:contextualSpacing/>
    </w:pPr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 Eindhoven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Schoonderbeek</dc:creator>
  <cp:keywords/>
  <dc:description/>
  <cp:lastModifiedBy>Sandra Schoonderbeek</cp:lastModifiedBy>
  <cp:revision>2</cp:revision>
  <dcterms:created xsi:type="dcterms:W3CDTF">2019-12-10T13:42:00Z</dcterms:created>
  <dcterms:modified xsi:type="dcterms:W3CDTF">2019-12-10T13:42:00Z</dcterms:modified>
</cp:coreProperties>
</file>